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24"/>
          <w:szCs w:val="24"/>
          <w:u w:val="single"/>
        </w:rPr>
        <w:t>空调系统维修保养服务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6C91C0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1、维保范围：是否能完全响应。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3、服务响应情况：是否能提供7×24小时全天候驻点服务响应，报修响应时间，人员到场时间等。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4、预防性维保情况：年度保养次数，保养方案等。</w:t>
      </w:r>
    </w:p>
    <w:p w14:paraId="0411AE4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的人数，维修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是否具备相应的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364ED05D">
      <w:p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EB723A">
      <w:pP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500000000000000"/>
    <w:charset w:val="86"/>
    <w:family w:val="swiss"/>
    <w:pitch w:val="default"/>
    <w:sig w:usb0="2000008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DC4690"/>
    <w:rsid w:val="09267F21"/>
    <w:rsid w:val="0BCD50A8"/>
    <w:rsid w:val="106654C9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534C2F"/>
    <w:rsid w:val="2DDE4924"/>
    <w:rsid w:val="2E06778F"/>
    <w:rsid w:val="2EED4C20"/>
    <w:rsid w:val="31E652DD"/>
    <w:rsid w:val="31F2254D"/>
    <w:rsid w:val="31FB58A6"/>
    <w:rsid w:val="329069C1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43D1C54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475</Characters>
  <Lines>3</Lines>
  <Paragraphs>1</Paragraphs>
  <TotalTime>0</TotalTime>
  <ScaleCrop>false</ScaleCrop>
  <LinksUpToDate>false</LinksUpToDate>
  <CharactersWithSpaces>477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2026-08-12T03:34:00Z</cp:lastPrinted>
  <dcterms:modified xsi:type="dcterms:W3CDTF">2026-08-15T02:08:06Z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